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DBA" w:rsidRDefault="00042DBA" w:rsidP="00042DBA">
      <w:pPr>
        <w:spacing w:before="100" w:beforeAutospacing="1" w:after="100" w:afterAutospacing="1"/>
        <w:rPr>
          <w:b/>
          <w:u w:val="single"/>
          <w:lang w:val="es-ES"/>
        </w:rPr>
      </w:pPr>
    </w:p>
    <w:p w:rsidR="00042DBA" w:rsidRPr="00042DBA" w:rsidRDefault="00042DBA" w:rsidP="00042DBA">
      <w:pPr>
        <w:spacing w:before="100" w:beforeAutospacing="1" w:after="100" w:afterAutospacing="1"/>
        <w:rPr>
          <w:b/>
          <w:u w:val="single"/>
          <w:lang w:val="es-ES"/>
        </w:rPr>
      </w:pPr>
      <w:r w:rsidRPr="00042DBA">
        <w:rPr>
          <w:b/>
          <w:u w:val="single"/>
          <w:lang w:val="es-ES"/>
        </w:rPr>
        <w:t xml:space="preserve">Au </w:t>
      </w:r>
      <w:proofErr w:type="spellStart"/>
      <w:r w:rsidRPr="00042DBA">
        <w:rPr>
          <w:b/>
          <w:u w:val="single"/>
          <w:lang w:val="es-ES"/>
        </w:rPr>
        <w:t>programme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>9h45-9h15 Accueil</w:t>
      </w:r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9h15-10h15  </w:t>
      </w:r>
      <w:r>
        <w:rPr>
          <w:b/>
          <w:bCs/>
          <w:lang w:val="es-ES"/>
        </w:rPr>
        <w:t xml:space="preserve">Cadre </w:t>
      </w:r>
      <w:proofErr w:type="spellStart"/>
      <w:r>
        <w:rPr>
          <w:b/>
          <w:bCs/>
          <w:lang w:val="es-ES"/>
        </w:rPr>
        <w:t>légal</w:t>
      </w:r>
      <w:proofErr w:type="spellEnd"/>
      <w:r>
        <w:rPr>
          <w:b/>
          <w:bCs/>
          <w:lang w:val="es-ES"/>
        </w:rPr>
        <w:t xml:space="preserve"> et </w:t>
      </w:r>
      <w:proofErr w:type="spellStart"/>
      <w:r>
        <w:rPr>
          <w:b/>
          <w:bCs/>
          <w:lang w:val="es-ES"/>
        </w:rPr>
        <w:t>acteurs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institutionnels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Karin Van der </w:t>
      </w:r>
      <w:proofErr w:type="spellStart"/>
      <w:r>
        <w:rPr>
          <w:lang w:val="es-ES"/>
        </w:rPr>
        <w:t>Straeten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collaboratrice</w:t>
      </w:r>
      <w:proofErr w:type="spellEnd"/>
      <w:r>
        <w:rPr>
          <w:lang w:val="es-ES"/>
        </w:rPr>
        <w:t xml:space="preserve"> du </w:t>
      </w:r>
      <w:proofErr w:type="spellStart"/>
      <w:r>
        <w:rPr>
          <w:lang w:val="es-ES"/>
        </w:rPr>
        <w:t>Délégué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général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aux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droits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l'enfant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Anne-Marie Renard, </w:t>
      </w:r>
      <w:proofErr w:type="spellStart"/>
      <w:r>
        <w:rPr>
          <w:lang w:val="es-ES"/>
        </w:rPr>
        <w:t>conseillère-adjointe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l’Aide</w:t>
      </w:r>
      <w:proofErr w:type="spellEnd"/>
      <w:r>
        <w:rPr>
          <w:lang w:val="es-ES"/>
        </w:rPr>
        <w:t xml:space="preserve"> à la </w:t>
      </w:r>
      <w:proofErr w:type="spellStart"/>
      <w:r>
        <w:rPr>
          <w:lang w:val="es-ES"/>
        </w:rPr>
        <w:t>Jeunesse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Sandrine </w:t>
      </w:r>
      <w:proofErr w:type="spellStart"/>
      <w:r>
        <w:rPr>
          <w:lang w:val="es-ES"/>
        </w:rPr>
        <w:t>Hubleau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avocate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Barreau</w:t>
      </w:r>
      <w:proofErr w:type="spellEnd"/>
      <w:r>
        <w:rPr>
          <w:lang w:val="es-ES"/>
        </w:rPr>
        <w:t xml:space="preserve"> de Bruxelles</w:t>
      </w:r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>10h15- 10h30  Pause</w:t>
      </w:r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>10h30-11h30</w:t>
      </w:r>
      <w:r>
        <w:rPr>
          <w:b/>
          <w:bCs/>
          <w:lang w:val="es-ES"/>
        </w:rPr>
        <w:t xml:space="preserve"> Des </w:t>
      </w:r>
      <w:proofErr w:type="spellStart"/>
      <w:r>
        <w:rPr>
          <w:b/>
          <w:bCs/>
          <w:lang w:val="es-ES"/>
        </w:rPr>
        <w:t>intervenant</w:t>
      </w:r>
      <w:proofErr w:type="spellEnd"/>
      <w:r>
        <w:rPr>
          <w:b/>
          <w:bCs/>
          <w:lang w:val="es-ES"/>
        </w:rPr>
        <w:t xml:space="preserve">-e-s de </w:t>
      </w:r>
      <w:proofErr w:type="spellStart"/>
      <w:r>
        <w:rPr>
          <w:b/>
          <w:bCs/>
          <w:lang w:val="es-ES"/>
        </w:rPr>
        <w:t>première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ligne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s’expriment</w:t>
      </w:r>
      <w:proofErr w:type="spellEnd"/>
      <w:r>
        <w:rPr>
          <w:b/>
          <w:bCs/>
          <w:lang w:val="es-ES"/>
        </w:rPr>
        <w:t xml:space="preserve"> </w:t>
      </w:r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Anne-Sophie </w:t>
      </w:r>
      <w:proofErr w:type="spellStart"/>
      <w:r>
        <w:rPr>
          <w:lang w:val="es-ES"/>
        </w:rPr>
        <w:t>Vallot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Inspectrice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Principale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Zone</w:t>
      </w:r>
      <w:proofErr w:type="spellEnd"/>
      <w:r>
        <w:rPr>
          <w:lang w:val="es-ES"/>
        </w:rPr>
        <w:t xml:space="preserve"> de </w:t>
      </w:r>
      <w:proofErr w:type="spellStart"/>
      <w:r>
        <w:rPr>
          <w:lang w:val="es-ES"/>
        </w:rPr>
        <w:t>Police</w:t>
      </w:r>
      <w:proofErr w:type="spellEnd"/>
      <w:r>
        <w:rPr>
          <w:lang w:val="es-ES"/>
        </w:rPr>
        <w:t xml:space="preserve"> Nord, Service </w:t>
      </w:r>
      <w:proofErr w:type="spellStart"/>
      <w:r>
        <w:rPr>
          <w:lang w:val="es-ES"/>
        </w:rPr>
        <w:t>Famille</w:t>
      </w:r>
      <w:proofErr w:type="spellEnd"/>
      <w:r>
        <w:rPr>
          <w:lang w:val="es-ES"/>
        </w:rPr>
        <w:t xml:space="preserve">- </w:t>
      </w:r>
      <w:proofErr w:type="spellStart"/>
      <w:r>
        <w:rPr>
          <w:lang w:val="es-ES"/>
        </w:rPr>
        <w:t>Jeunesse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Christine </w:t>
      </w:r>
      <w:proofErr w:type="spellStart"/>
      <w:r>
        <w:rPr>
          <w:lang w:val="es-ES"/>
        </w:rPr>
        <w:t>Mironczyk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médiatrice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scolaire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proofErr w:type="spellStart"/>
      <w:r>
        <w:rPr>
          <w:lang w:val="es-ES"/>
        </w:rPr>
        <w:t>Nuran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Cicekciler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psychologue</w:t>
      </w:r>
      <w:proofErr w:type="spellEnd"/>
      <w:r>
        <w:rPr>
          <w:lang w:val="es-ES"/>
        </w:rPr>
        <w:t xml:space="preserve">,  </w:t>
      </w:r>
      <w:proofErr w:type="spellStart"/>
      <w:r>
        <w:rPr>
          <w:lang w:val="es-ES"/>
        </w:rPr>
        <w:t>Présidente</w:t>
      </w:r>
      <w:proofErr w:type="spellEnd"/>
      <w:r>
        <w:rPr>
          <w:lang w:val="es-ES"/>
        </w:rPr>
        <w:t xml:space="preserve"> du </w:t>
      </w:r>
      <w:proofErr w:type="spellStart"/>
      <w:r>
        <w:rPr>
          <w:lang w:val="es-ES"/>
        </w:rPr>
        <w:t>réseau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Mariage</w:t>
      </w:r>
      <w:proofErr w:type="spellEnd"/>
      <w:r>
        <w:rPr>
          <w:lang w:val="es-ES"/>
        </w:rPr>
        <w:t xml:space="preserve"> et </w:t>
      </w:r>
      <w:proofErr w:type="spellStart"/>
      <w:r>
        <w:rPr>
          <w:lang w:val="es-ES"/>
        </w:rPr>
        <w:t>Migration</w:t>
      </w:r>
      <w:proofErr w:type="spellEnd"/>
      <w:r>
        <w:rPr>
          <w:lang w:val="es-ES"/>
        </w:rPr>
        <w:t xml:space="preserve"> </w:t>
      </w:r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>11h30-12h</w:t>
      </w:r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Quel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hébergement</w:t>
      </w:r>
      <w:proofErr w:type="spellEnd"/>
      <w:r>
        <w:rPr>
          <w:b/>
          <w:bCs/>
          <w:lang w:val="es-ES"/>
        </w:rPr>
        <w:t xml:space="preserve"> et </w:t>
      </w:r>
      <w:proofErr w:type="spellStart"/>
      <w:r>
        <w:rPr>
          <w:b/>
          <w:bCs/>
          <w:lang w:val="es-ES"/>
        </w:rPr>
        <w:t>quel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suivi</w:t>
      </w:r>
      <w:proofErr w:type="spellEnd"/>
      <w:r>
        <w:rPr>
          <w:b/>
          <w:bCs/>
          <w:lang w:val="es-ES"/>
        </w:rPr>
        <w:t xml:space="preserve"> </w:t>
      </w:r>
      <w:proofErr w:type="spellStart"/>
      <w:r>
        <w:rPr>
          <w:b/>
          <w:bCs/>
          <w:lang w:val="es-ES"/>
        </w:rPr>
        <w:t>pour</w:t>
      </w:r>
      <w:proofErr w:type="spellEnd"/>
      <w:r>
        <w:rPr>
          <w:b/>
          <w:bCs/>
          <w:lang w:val="es-ES"/>
        </w:rPr>
        <w:t xml:space="preserve"> les victimes de </w:t>
      </w:r>
      <w:proofErr w:type="spellStart"/>
      <w:r>
        <w:rPr>
          <w:b/>
          <w:bCs/>
          <w:lang w:val="es-ES"/>
        </w:rPr>
        <w:t>mariages</w:t>
      </w:r>
      <w:proofErr w:type="spellEnd"/>
      <w:r>
        <w:rPr>
          <w:b/>
          <w:bCs/>
          <w:lang w:val="es-ES"/>
        </w:rPr>
        <w:t xml:space="preserve"> </w:t>
      </w:r>
      <w:proofErr w:type="spellStart"/>
      <w:proofErr w:type="gramStart"/>
      <w:r>
        <w:rPr>
          <w:b/>
          <w:bCs/>
          <w:lang w:val="es-ES"/>
        </w:rPr>
        <w:t>forcés</w:t>
      </w:r>
      <w:proofErr w:type="spellEnd"/>
      <w:r>
        <w:rPr>
          <w:b/>
          <w:bCs/>
          <w:lang w:val="es-ES"/>
        </w:rPr>
        <w:t> ?</w:t>
      </w:r>
      <w:proofErr w:type="gram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Isabelle Carles, </w:t>
      </w:r>
      <w:proofErr w:type="spellStart"/>
      <w:r>
        <w:rPr>
          <w:lang w:val="es-ES"/>
        </w:rPr>
        <w:t>chercheure</w:t>
      </w:r>
      <w:proofErr w:type="spellEnd"/>
    </w:p>
    <w:p w:rsidR="00042DBA" w:rsidRDefault="00042DBA" w:rsidP="00042DBA">
      <w:pPr>
        <w:spacing w:before="100" w:beforeAutospacing="1" w:after="100" w:afterAutospacing="1"/>
        <w:rPr>
          <w:lang w:val="es-ES"/>
        </w:rPr>
      </w:pPr>
      <w:r>
        <w:rPr>
          <w:lang w:val="es-ES"/>
        </w:rPr>
        <w:t xml:space="preserve">12h00- 12h30h </w:t>
      </w:r>
      <w:proofErr w:type="spellStart"/>
      <w:r>
        <w:rPr>
          <w:lang w:val="es-ES"/>
        </w:rPr>
        <w:t>Débat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avec</w:t>
      </w:r>
      <w:proofErr w:type="spellEnd"/>
      <w:r>
        <w:rPr>
          <w:lang w:val="es-ES"/>
        </w:rPr>
        <w:t xml:space="preserve"> la </w:t>
      </w:r>
      <w:proofErr w:type="spellStart"/>
      <w:r>
        <w:rPr>
          <w:lang w:val="es-ES"/>
        </w:rPr>
        <w:t>salle</w:t>
      </w:r>
      <w:proofErr w:type="spellEnd"/>
    </w:p>
    <w:p w:rsidR="005935A2" w:rsidRPr="00042DBA" w:rsidRDefault="005935A2">
      <w:pPr>
        <w:rPr>
          <w:lang w:val="es-ES"/>
        </w:rPr>
      </w:pPr>
    </w:p>
    <w:sectPr w:rsidR="005935A2" w:rsidRPr="00042DBA" w:rsidSect="00593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42DBA"/>
    <w:rsid w:val="00042DBA"/>
    <w:rsid w:val="000A30F2"/>
    <w:rsid w:val="003D78EE"/>
    <w:rsid w:val="004C3D50"/>
    <w:rsid w:val="00593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BA"/>
    <w:pPr>
      <w:spacing w:after="200" w:line="276" w:lineRule="auto"/>
    </w:pPr>
    <w:rPr>
      <w:rFonts w:ascii="Calibri" w:hAnsi="Calibri"/>
      <w:sz w:val="22"/>
      <w:szCs w:val="22"/>
    </w:rPr>
  </w:style>
  <w:style w:type="paragraph" w:styleId="Titre1">
    <w:name w:val="heading 1"/>
    <w:basedOn w:val="Normal"/>
    <w:link w:val="Titre1Car"/>
    <w:qFormat/>
    <w:rsid w:val="000A30F2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</w:rPr>
  </w:style>
  <w:style w:type="paragraph" w:styleId="Titre5">
    <w:name w:val="heading 5"/>
    <w:basedOn w:val="Normal"/>
    <w:link w:val="Titre5Car"/>
    <w:qFormat/>
    <w:rsid w:val="000A30F2"/>
    <w:pPr>
      <w:spacing w:before="100" w:beforeAutospacing="1" w:after="100" w:afterAutospacing="1" w:line="240" w:lineRule="auto"/>
      <w:outlineLvl w:val="4"/>
    </w:pPr>
    <w:rPr>
      <w:rFonts w:ascii="Times New Roman" w:eastAsia="Calibri" w:hAnsi="Times New Roman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A30F2"/>
    <w:rPr>
      <w:rFonts w:eastAsia="Calibri"/>
      <w:b/>
      <w:bCs/>
      <w:kern w:val="36"/>
      <w:sz w:val="48"/>
      <w:szCs w:val="48"/>
      <w:lang w:val="fr-BE" w:eastAsia="fr-BE" w:bidi="ar-SA"/>
    </w:rPr>
  </w:style>
  <w:style w:type="character" w:customStyle="1" w:styleId="Titre5Car">
    <w:name w:val="Titre 5 Car"/>
    <w:basedOn w:val="Policepardfaut"/>
    <w:link w:val="Titre5"/>
    <w:rsid w:val="000A30F2"/>
    <w:rPr>
      <w:rFonts w:eastAsia="Calibri"/>
      <w:b/>
      <w:bCs/>
      <w:lang w:val="fr-BE" w:eastAsia="fr-BE" w:bidi="ar-SA"/>
    </w:rPr>
  </w:style>
  <w:style w:type="character" w:styleId="lev">
    <w:name w:val="Strong"/>
    <w:basedOn w:val="Policepardfaut"/>
    <w:qFormat/>
    <w:rsid w:val="000A30F2"/>
    <w:rPr>
      <w:b/>
      <w:bCs/>
    </w:rPr>
  </w:style>
  <w:style w:type="paragraph" w:styleId="Sansinterligne">
    <w:name w:val="No Spacing"/>
    <w:uiPriority w:val="1"/>
    <w:qFormat/>
    <w:rsid w:val="000A30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602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Thérèse</dc:creator>
  <cp:lastModifiedBy>Thérèse</cp:lastModifiedBy>
  <cp:revision>1</cp:revision>
  <dcterms:created xsi:type="dcterms:W3CDTF">2012-04-26T07:39:00Z</dcterms:created>
  <dcterms:modified xsi:type="dcterms:W3CDTF">2012-04-26T07:40:00Z</dcterms:modified>
</cp:coreProperties>
</file>